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66" w:rsidRPr="007D59BE" w:rsidRDefault="007D59BE" w:rsidP="007D5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9BE">
        <w:rPr>
          <w:rFonts w:ascii="Times New Roman" w:hAnsi="Times New Roman" w:cs="Times New Roman"/>
          <w:sz w:val="28"/>
          <w:szCs w:val="28"/>
        </w:rPr>
        <w:t>День всеобуча в сфере ЖКХ</w:t>
      </w:r>
    </w:p>
    <w:p w:rsidR="007D59BE" w:rsidRPr="007D59BE" w:rsidRDefault="007D59BE">
      <w:pPr>
        <w:rPr>
          <w:rFonts w:ascii="Times New Roman" w:hAnsi="Times New Roman" w:cs="Times New Roman"/>
          <w:sz w:val="28"/>
          <w:szCs w:val="28"/>
        </w:rPr>
      </w:pPr>
    </w:p>
    <w:p w:rsidR="007D59BE" w:rsidRPr="007D59BE" w:rsidRDefault="007D59BE" w:rsidP="000F0A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9BE">
        <w:rPr>
          <w:rFonts w:ascii="Times New Roman" w:hAnsi="Times New Roman" w:cs="Times New Roman"/>
          <w:sz w:val="28"/>
          <w:szCs w:val="28"/>
        </w:rPr>
        <w:t xml:space="preserve">Партийный проект Всероссийской политической партии «Единая Россия»  проводит анализ изменений в сфере ЖКХ. Проводится мониторинг  советов многоквартирных домов, ведется </w:t>
      </w:r>
      <w:proofErr w:type="gramStart"/>
      <w:r w:rsidRPr="007D5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59BE">
        <w:rPr>
          <w:rFonts w:ascii="Times New Roman" w:hAnsi="Times New Roman" w:cs="Times New Roman"/>
          <w:sz w:val="28"/>
          <w:szCs w:val="28"/>
        </w:rPr>
        <w:t xml:space="preserve"> платежными документами ЖКХ.</w:t>
      </w:r>
    </w:p>
    <w:p w:rsidR="007D59BE" w:rsidRPr="007D59BE" w:rsidRDefault="007D59BE" w:rsidP="000F0A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9BE"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proofErr w:type="spellStart"/>
      <w:r w:rsidRPr="007D59BE">
        <w:rPr>
          <w:rFonts w:ascii="Times New Roman" w:hAnsi="Times New Roman" w:cs="Times New Roman"/>
          <w:sz w:val="28"/>
          <w:szCs w:val="28"/>
        </w:rPr>
        <w:t>партпроекта</w:t>
      </w:r>
      <w:proofErr w:type="spellEnd"/>
      <w:r w:rsidRPr="007D59BE">
        <w:rPr>
          <w:rFonts w:ascii="Times New Roman" w:hAnsi="Times New Roman" w:cs="Times New Roman"/>
          <w:sz w:val="28"/>
          <w:szCs w:val="28"/>
        </w:rPr>
        <w:t xml:space="preserve"> «Управдом» в конференц-зале местной администрации сельского поселения Анзорей проведен День Всеобуча. В связи с тем, что в многоквартирных домах, расположенных на территории поселения, методом управления МКД выбрано «Непосредственное управление», в работе Всеобуча приняли участие ответственные представители собственников жилья.</w:t>
      </w:r>
    </w:p>
    <w:p w:rsidR="007D59BE" w:rsidRPr="007D59BE" w:rsidRDefault="007D59BE" w:rsidP="000F0A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9BE">
        <w:rPr>
          <w:rFonts w:ascii="Times New Roman" w:hAnsi="Times New Roman" w:cs="Times New Roman"/>
          <w:sz w:val="28"/>
          <w:szCs w:val="28"/>
        </w:rPr>
        <w:t xml:space="preserve">В ходе Всеобуча обсуждались нормативы </w:t>
      </w:r>
      <w:proofErr w:type="spellStart"/>
      <w:r w:rsidRPr="007D59BE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7D59BE">
        <w:rPr>
          <w:rFonts w:ascii="Times New Roman" w:hAnsi="Times New Roman" w:cs="Times New Roman"/>
          <w:sz w:val="28"/>
          <w:szCs w:val="28"/>
        </w:rPr>
        <w:t xml:space="preserve"> нужд и необходимость в связи с этим установки </w:t>
      </w:r>
      <w:proofErr w:type="spellStart"/>
      <w:r w:rsidRPr="007D59BE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7D59BE">
        <w:rPr>
          <w:rFonts w:ascii="Times New Roman" w:hAnsi="Times New Roman" w:cs="Times New Roman"/>
          <w:sz w:val="28"/>
          <w:szCs w:val="28"/>
        </w:rPr>
        <w:t xml:space="preserve"> приборов учета.</w:t>
      </w:r>
    </w:p>
    <w:sectPr w:rsidR="007D59BE" w:rsidRPr="007D59BE" w:rsidSect="00E0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9BE"/>
    <w:rsid w:val="000F0AEA"/>
    <w:rsid w:val="001B2EA1"/>
    <w:rsid w:val="004A47BE"/>
    <w:rsid w:val="007D59BE"/>
    <w:rsid w:val="008D1518"/>
    <w:rsid w:val="00D1156A"/>
    <w:rsid w:val="00E0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Анзорей</dc:creator>
  <cp:keywords/>
  <dc:description/>
  <cp:lastModifiedBy>Анзорей</cp:lastModifiedBy>
  <cp:revision>2</cp:revision>
  <cp:lastPrinted>2017-11-27T08:41:00Z</cp:lastPrinted>
  <dcterms:created xsi:type="dcterms:W3CDTF">2017-11-27T12:16:00Z</dcterms:created>
  <dcterms:modified xsi:type="dcterms:W3CDTF">2017-11-27T12:16:00Z</dcterms:modified>
</cp:coreProperties>
</file>