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9C" w:rsidRDefault="00C1099C" w:rsidP="00F22350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C1099C" w:rsidRDefault="00C1099C" w:rsidP="00F2235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1099C" w:rsidRDefault="00C1099C" w:rsidP="00F2235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72B14" w:rsidRPr="00C1099C" w:rsidRDefault="00F22350" w:rsidP="00F223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099C">
        <w:rPr>
          <w:rFonts w:ascii="Times New Roman" w:hAnsi="Times New Roman" w:cs="Times New Roman"/>
          <w:b/>
          <w:sz w:val="36"/>
          <w:szCs w:val="36"/>
        </w:rPr>
        <w:t xml:space="preserve">Уважаемые жители </w:t>
      </w:r>
      <w:proofErr w:type="spellStart"/>
      <w:r w:rsidRPr="00C1099C">
        <w:rPr>
          <w:rFonts w:ascii="Times New Roman" w:hAnsi="Times New Roman" w:cs="Times New Roman"/>
          <w:b/>
          <w:sz w:val="36"/>
          <w:szCs w:val="36"/>
        </w:rPr>
        <w:t>Лескенского</w:t>
      </w:r>
      <w:proofErr w:type="spellEnd"/>
      <w:r w:rsidRPr="00C1099C">
        <w:rPr>
          <w:rFonts w:ascii="Times New Roman" w:hAnsi="Times New Roman" w:cs="Times New Roman"/>
          <w:b/>
          <w:sz w:val="36"/>
          <w:szCs w:val="36"/>
        </w:rPr>
        <w:t xml:space="preserve"> района!</w:t>
      </w:r>
    </w:p>
    <w:p w:rsidR="00F22350" w:rsidRPr="00C1099C" w:rsidRDefault="00F22350">
      <w:pPr>
        <w:rPr>
          <w:rFonts w:ascii="Times New Roman" w:hAnsi="Times New Roman" w:cs="Times New Roman"/>
          <w:sz w:val="36"/>
          <w:szCs w:val="36"/>
        </w:rPr>
      </w:pPr>
    </w:p>
    <w:p w:rsidR="00F22350" w:rsidRPr="00C1099C" w:rsidRDefault="00F22350" w:rsidP="00F22350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1099C">
        <w:rPr>
          <w:rFonts w:ascii="Times New Roman" w:hAnsi="Times New Roman" w:cs="Times New Roman"/>
          <w:sz w:val="36"/>
          <w:szCs w:val="36"/>
        </w:rPr>
        <w:t xml:space="preserve">12 октября 2020 года с 11.00 до 13.00 в здании Прокуратуры района по адресу: </w:t>
      </w:r>
      <w:proofErr w:type="spellStart"/>
      <w:r w:rsidRPr="00C1099C">
        <w:rPr>
          <w:rFonts w:ascii="Times New Roman" w:hAnsi="Times New Roman" w:cs="Times New Roman"/>
          <w:sz w:val="36"/>
          <w:szCs w:val="36"/>
        </w:rPr>
        <w:t>с.Анзорей</w:t>
      </w:r>
      <w:proofErr w:type="spellEnd"/>
      <w:r w:rsidRPr="00C1099C">
        <w:rPr>
          <w:rFonts w:ascii="Times New Roman" w:hAnsi="Times New Roman" w:cs="Times New Roman"/>
          <w:sz w:val="36"/>
          <w:szCs w:val="36"/>
        </w:rPr>
        <w:t xml:space="preserve">, ул.Хамгокова,141 будет осуществлен прием граждан Прокурором Кабардино-Балкарской </w:t>
      </w:r>
      <w:proofErr w:type="gramStart"/>
      <w:r w:rsidRPr="00C1099C">
        <w:rPr>
          <w:rFonts w:ascii="Times New Roman" w:hAnsi="Times New Roman" w:cs="Times New Roman"/>
          <w:sz w:val="36"/>
          <w:szCs w:val="36"/>
        </w:rPr>
        <w:t xml:space="preserve">Республики  </w:t>
      </w:r>
      <w:r w:rsidRPr="00C1099C">
        <w:rPr>
          <w:rFonts w:ascii="Times New Roman" w:hAnsi="Times New Roman" w:cs="Times New Roman"/>
          <w:b/>
          <w:sz w:val="36"/>
          <w:szCs w:val="36"/>
        </w:rPr>
        <w:t>Хабаровым</w:t>
      </w:r>
      <w:proofErr w:type="gramEnd"/>
      <w:r w:rsidRPr="00C1099C">
        <w:rPr>
          <w:rFonts w:ascii="Times New Roman" w:hAnsi="Times New Roman" w:cs="Times New Roman"/>
          <w:b/>
          <w:sz w:val="36"/>
          <w:szCs w:val="36"/>
        </w:rPr>
        <w:t xml:space="preserve"> Николаем Алексеевичем.</w:t>
      </w:r>
    </w:p>
    <w:sectPr w:rsidR="00F22350" w:rsidRPr="00C1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50"/>
    <w:rsid w:val="00372B14"/>
    <w:rsid w:val="00C1099C"/>
    <w:rsid w:val="00F2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7EC0"/>
  <w15:chartTrackingRefBased/>
  <w15:docId w15:val="{3AD531CA-255E-43BE-8C97-DB021C12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2020-10-08T08:08:00Z</dcterms:created>
  <dcterms:modified xsi:type="dcterms:W3CDTF">2020-10-08T09:19:00Z</dcterms:modified>
</cp:coreProperties>
</file>